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DA" w:rsidRDefault="00DD48DA" w:rsidP="008E20E8">
      <w:pPr>
        <w:widowControl w:val="0"/>
        <w:tabs>
          <w:tab w:val="right" w:leader="dot" w:pos="10205"/>
        </w:tabs>
        <w:spacing w:after="60"/>
        <w:jc w:val="center"/>
        <w:rPr>
          <w:rFonts w:ascii="Eras Medium ITC" w:hAnsi="Eras Medium ITC"/>
          <w:color w:val="231F20"/>
          <w:sz w:val="36"/>
          <w:szCs w:val="36"/>
        </w:rPr>
      </w:pPr>
      <w:r>
        <w:rPr>
          <w:rFonts w:ascii="Eras Medium ITC" w:hAnsi="Eras Medium ITC"/>
          <w:color w:val="231F20"/>
          <w:sz w:val="36"/>
          <w:szCs w:val="36"/>
        </w:rPr>
        <w:t>Family Courts Associatio</w:t>
      </w:r>
      <w:r w:rsidR="004850A1">
        <w:rPr>
          <w:rFonts w:ascii="Eras Medium ITC" w:hAnsi="Eras Medium ITC"/>
          <w:color w:val="231F20"/>
          <w:sz w:val="36"/>
          <w:szCs w:val="36"/>
        </w:rPr>
        <w:t>n of New Zealand (Auckland) Inc</w:t>
      </w:r>
    </w:p>
    <w:p w:rsidR="00DD48DA" w:rsidRDefault="00DD48DA" w:rsidP="00DD48DA">
      <w:pPr>
        <w:widowControl w:val="0"/>
        <w:spacing w:after="60"/>
        <w:jc w:val="center"/>
        <w:rPr>
          <w:rFonts w:ascii="ArialMT" w:hAnsi="ArialMT"/>
          <w:color w:val="231F20"/>
          <w:sz w:val="10"/>
          <w:szCs w:val="10"/>
        </w:rPr>
      </w:pPr>
      <w:r>
        <w:rPr>
          <w:rFonts w:ascii="ArialMT" w:hAnsi="ArialMT"/>
          <w:color w:val="231F20"/>
          <w:sz w:val="10"/>
          <w:szCs w:val="10"/>
        </w:rPr>
        <w:t> </w:t>
      </w:r>
    </w:p>
    <w:p w:rsidR="00DD48DA" w:rsidRPr="000A45F9" w:rsidRDefault="00DD48DA" w:rsidP="00DD48DA">
      <w:pPr>
        <w:widowControl w:val="0"/>
        <w:spacing w:after="60"/>
        <w:jc w:val="center"/>
        <w:rPr>
          <w:rFonts w:ascii="Calibri" w:hAnsi="Calibri"/>
          <w:b/>
          <w:bCs/>
          <w:color w:val="231F20"/>
          <w:sz w:val="36"/>
          <w:szCs w:val="36"/>
        </w:rPr>
      </w:pPr>
      <w:r w:rsidRPr="000A45F9">
        <w:rPr>
          <w:rFonts w:ascii="Calibri" w:hAnsi="Calibri"/>
          <w:b/>
          <w:bCs/>
          <w:color w:val="231F20"/>
          <w:sz w:val="36"/>
          <w:szCs w:val="36"/>
        </w:rPr>
        <w:t>Membership Application</w:t>
      </w:r>
      <w:r w:rsidR="003611E0">
        <w:rPr>
          <w:rFonts w:ascii="Calibri" w:hAnsi="Calibri"/>
          <w:b/>
          <w:bCs/>
          <w:color w:val="231F20"/>
          <w:sz w:val="36"/>
          <w:szCs w:val="36"/>
        </w:rPr>
        <w:t xml:space="preserve"> 2017</w:t>
      </w:r>
    </w:p>
    <w:p w:rsidR="00DD48DA" w:rsidRPr="000A45F9" w:rsidRDefault="00DD48DA" w:rsidP="00DD48DA">
      <w:pPr>
        <w:widowControl w:val="0"/>
        <w:jc w:val="center"/>
        <w:rPr>
          <w:rFonts w:ascii="Calibri" w:hAnsi="Calibri"/>
          <w:color w:val="231F20"/>
          <w:sz w:val="10"/>
          <w:szCs w:val="10"/>
        </w:rPr>
      </w:pPr>
      <w:r w:rsidRPr="000A45F9">
        <w:rPr>
          <w:rFonts w:ascii="Calibri" w:hAnsi="Calibri"/>
          <w:color w:val="231F20"/>
          <w:sz w:val="10"/>
          <w:szCs w:val="10"/>
        </w:rPr>
        <w:t> </w:t>
      </w:r>
    </w:p>
    <w:p w:rsidR="00DD48DA" w:rsidRPr="000A45F9" w:rsidRDefault="00DD48DA" w:rsidP="00DD48DA">
      <w:pPr>
        <w:widowControl w:val="0"/>
        <w:jc w:val="center"/>
        <w:rPr>
          <w:rFonts w:ascii="Calibri" w:hAnsi="Calibri"/>
          <w:color w:val="231F20"/>
          <w:sz w:val="10"/>
          <w:szCs w:val="10"/>
        </w:rPr>
      </w:pPr>
    </w:p>
    <w:p w:rsidR="00DD48DA" w:rsidRPr="000A45F9" w:rsidRDefault="00DD48DA" w:rsidP="0044381E">
      <w:pPr>
        <w:widowControl w:val="0"/>
        <w:tabs>
          <w:tab w:val="right" w:pos="10206"/>
        </w:tabs>
        <w:ind w:right="-1"/>
        <w:rPr>
          <w:rFonts w:ascii="Calibri" w:hAnsi="Calibri"/>
          <w:color w:val="231F20"/>
        </w:rPr>
      </w:pPr>
      <w:r w:rsidRPr="000A45F9">
        <w:rPr>
          <w:rFonts w:ascii="Calibri" w:hAnsi="Calibri"/>
          <w:color w:val="231F20"/>
        </w:rPr>
        <w:t>Surname</w:t>
      </w:r>
      <w:r w:rsidR="008E20E8">
        <w:rPr>
          <w:rFonts w:ascii="Calibri" w:hAnsi="Calibri"/>
          <w:color w:val="231F20"/>
        </w:rPr>
        <w:t xml:space="preserve"> </w:t>
      </w:r>
      <w:r w:rsidRPr="000A45F9">
        <w:rPr>
          <w:rFonts w:ascii="Calibri" w:hAnsi="Calibri"/>
          <w:color w:val="231F20"/>
        </w:rPr>
        <w:t xml:space="preserve"> </w:t>
      </w:r>
      <w:r w:rsidR="00791B92">
        <w:rPr>
          <w:rFonts w:ascii="Calibri" w:hAnsi="Calibri"/>
          <w:color w:val="231F20"/>
        </w:rPr>
        <w:tab/>
        <w:t>…………….</w:t>
      </w:r>
      <w:r w:rsidR="0044381E">
        <w:rPr>
          <w:rFonts w:ascii="Calibri" w:hAnsi="Calibri"/>
          <w:color w:val="231F20"/>
        </w:rPr>
        <w:t>……………………………………………………………………..</w:t>
      </w:r>
      <w:r w:rsidR="008E20E8">
        <w:rPr>
          <w:rFonts w:ascii="Calibri" w:hAnsi="Calibri"/>
          <w:color w:val="231F20"/>
        </w:rPr>
        <w:t>………………………………………………………….</w:t>
      </w:r>
    </w:p>
    <w:p w:rsidR="00DD48DA" w:rsidRPr="000A45F9" w:rsidRDefault="00DD48DA" w:rsidP="00DD48DA">
      <w:pPr>
        <w:widowControl w:val="0"/>
        <w:rPr>
          <w:rFonts w:ascii="Calibri" w:hAnsi="Calibri"/>
          <w:color w:val="231F20"/>
          <w:sz w:val="20"/>
          <w:szCs w:val="20"/>
        </w:rPr>
      </w:pPr>
    </w:p>
    <w:p w:rsidR="00DD48DA" w:rsidRPr="000A45F9" w:rsidRDefault="00791B92" w:rsidP="0044381E">
      <w:pPr>
        <w:widowControl w:val="0"/>
        <w:tabs>
          <w:tab w:val="left" w:pos="1276"/>
          <w:tab w:val="right" w:pos="10205"/>
        </w:tabs>
        <w:rPr>
          <w:rFonts w:ascii="Calibri" w:hAnsi="Calibri"/>
          <w:color w:val="231F20"/>
        </w:rPr>
      </w:pPr>
      <w:r>
        <w:rPr>
          <w:rFonts w:ascii="Calibri" w:hAnsi="Calibri"/>
          <w:color w:val="231F20"/>
        </w:rPr>
        <w:t>First name</w:t>
      </w:r>
      <w:r w:rsidR="0044381E">
        <w:rPr>
          <w:rFonts w:ascii="Calibri" w:hAnsi="Calibri"/>
          <w:color w:val="231F20"/>
        </w:rPr>
        <w:t xml:space="preserve"> </w:t>
      </w:r>
      <w:r w:rsidR="0044381E">
        <w:rPr>
          <w:rFonts w:ascii="Calibri" w:hAnsi="Calibri"/>
          <w:color w:val="231F20"/>
        </w:rPr>
        <w:tab/>
        <w:t xml:space="preserve">…………………………………………………………………………  Title  </w:t>
      </w:r>
      <w:r w:rsidR="0044381E">
        <w:rPr>
          <w:rFonts w:ascii="Calibri" w:hAnsi="Calibri"/>
          <w:color w:val="231F20"/>
        </w:rPr>
        <w:tab/>
        <w:t>………………………………………………………</w:t>
      </w:r>
    </w:p>
    <w:p w:rsidR="00DD48DA" w:rsidRPr="00DD48DA" w:rsidRDefault="00DD48DA" w:rsidP="00DD48DA">
      <w:pPr>
        <w:widowControl w:val="0"/>
        <w:rPr>
          <w:rFonts w:ascii="Calibri" w:hAnsi="Calibri"/>
          <w:color w:val="231F20"/>
          <w:sz w:val="20"/>
          <w:szCs w:val="20"/>
        </w:rPr>
      </w:pPr>
      <w:bookmarkStart w:id="0" w:name="_GoBack"/>
      <w:bookmarkEnd w:id="0"/>
    </w:p>
    <w:p w:rsidR="00DD48DA" w:rsidRPr="000A45F9" w:rsidRDefault="00DD48DA" w:rsidP="0044381E">
      <w:pPr>
        <w:widowControl w:val="0"/>
        <w:tabs>
          <w:tab w:val="right" w:pos="10205"/>
        </w:tabs>
        <w:rPr>
          <w:rFonts w:ascii="Calibri" w:hAnsi="Calibri"/>
          <w:color w:val="231F20"/>
        </w:rPr>
      </w:pPr>
      <w:r w:rsidRPr="000A45F9">
        <w:rPr>
          <w:rFonts w:ascii="Calibri" w:hAnsi="Calibri"/>
          <w:color w:val="231F20"/>
        </w:rPr>
        <w:t>Professional description</w:t>
      </w:r>
      <w:r w:rsidR="0044381E">
        <w:rPr>
          <w:rFonts w:ascii="Calibri" w:hAnsi="Calibri"/>
          <w:color w:val="231F20"/>
        </w:rPr>
        <w:t xml:space="preserve">  </w:t>
      </w:r>
      <w:r w:rsidR="003E22B9">
        <w:rPr>
          <w:rFonts w:ascii="Calibri" w:hAnsi="Calibri"/>
          <w:color w:val="231F20"/>
        </w:rPr>
        <w:tab/>
        <w:t>…………………………………………………………………………………………………………………………</w:t>
      </w:r>
    </w:p>
    <w:p w:rsidR="00DD48DA" w:rsidRPr="00DD48DA" w:rsidRDefault="00DD48DA" w:rsidP="0044381E">
      <w:pPr>
        <w:widowControl w:val="0"/>
        <w:tabs>
          <w:tab w:val="right" w:pos="10205"/>
        </w:tabs>
        <w:rPr>
          <w:rFonts w:ascii="Calibri" w:hAnsi="Calibri"/>
          <w:color w:val="231F20"/>
          <w:sz w:val="20"/>
          <w:szCs w:val="20"/>
        </w:rPr>
      </w:pPr>
    </w:p>
    <w:p w:rsidR="00DD48DA" w:rsidRPr="000A45F9" w:rsidRDefault="00DD48DA" w:rsidP="0044381E">
      <w:pPr>
        <w:widowControl w:val="0"/>
        <w:tabs>
          <w:tab w:val="right" w:pos="10205"/>
        </w:tabs>
        <w:rPr>
          <w:rFonts w:ascii="Calibri" w:hAnsi="Calibri"/>
          <w:color w:val="231F20"/>
        </w:rPr>
      </w:pPr>
      <w:r w:rsidRPr="000A45F9">
        <w:rPr>
          <w:rFonts w:ascii="Calibri" w:hAnsi="Calibri"/>
          <w:color w:val="231F20"/>
        </w:rPr>
        <w:t>Work address</w:t>
      </w:r>
      <w:r w:rsidR="003E22B9">
        <w:rPr>
          <w:rFonts w:ascii="Calibri" w:hAnsi="Calibri"/>
          <w:color w:val="231F20"/>
        </w:rPr>
        <w:tab/>
        <w:t>………………………………………………………………………………………………………………………………………….</w:t>
      </w:r>
    </w:p>
    <w:p w:rsidR="00DD48DA" w:rsidRPr="00DD48DA" w:rsidRDefault="00DD48DA" w:rsidP="0044381E">
      <w:pPr>
        <w:widowControl w:val="0"/>
        <w:tabs>
          <w:tab w:val="right" w:pos="10205"/>
        </w:tabs>
        <w:rPr>
          <w:rFonts w:ascii="Calibri" w:hAnsi="Calibri"/>
          <w:color w:val="231F20"/>
          <w:sz w:val="20"/>
          <w:szCs w:val="20"/>
        </w:rPr>
      </w:pPr>
    </w:p>
    <w:p w:rsidR="00DD48DA" w:rsidRPr="000A45F9" w:rsidRDefault="00AC3775" w:rsidP="0044381E">
      <w:pPr>
        <w:widowControl w:val="0"/>
        <w:tabs>
          <w:tab w:val="right" w:pos="10205"/>
        </w:tabs>
        <w:rPr>
          <w:rFonts w:ascii="Calibri" w:hAnsi="Calibri"/>
          <w:color w:val="231F20"/>
        </w:rPr>
      </w:pPr>
      <w:r>
        <w:rPr>
          <w:rFonts w:ascii="Calibri" w:hAnsi="Calibri"/>
          <w:color w:val="231F20"/>
        </w:rPr>
        <w:tab/>
        <w:t>………………………………………………………………………………………………………………………………………….</w:t>
      </w:r>
    </w:p>
    <w:p w:rsidR="00DD48DA" w:rsidRPr="00DD48DA" w:rsidRDefault="00DD48DA" w:rsidP="0044381E">
      <w:pPr>
        <w:widowControl w:val="0"/>
        <w:tabs>
          <w:tab w:val="right" w:pos="10205"/>
        </w:tabs>
        <w:rPr>
          <w:rFonts w:ascii="Calibri" w:hAnsi="Calibri"/>
          <w:color w:val="231F20"/>
          <w:sz w:val="20"/>
          <w:szCs w:val="20"/>
        </w:rPr>
      </w:pPr>
    </w:p>
    <w:p w:rsidR="00DD48DA" w:rsidRPr="000A45F9" w:rsidRDefault="00DD48DA" w:rsidP="0044381E">
      <w:pPr>
        <w:widowControl w:val="0"/>
        <w:tabs>
          <w:tab w:val="right" w:pos="10205"/>
        </w:tabs>
        <w:jc w:val="center"/>
        <w:rPr>
          <w:rFonts w:ascii="Calibri" w:hAnsi="Calibri"/>
          <w:color w:val="231F20"/>
          <w:sz w:val="10"/>
          <w:szCs w:val="10"/>
        </w:rPr>
      </w:pPr>
    </w:p>
    <w:p w:rsidR="00DD48DA" w:rsidRPr="000A45F9" w:rsidRDefault="00AC3775" w:rsidP="0044381E">
      <w:pPr>
        <w:widowControl w:val="0"/>
        <w:tabs>
          <w:tab w:val="right" w:pos="10205"/>
        </w:tabs>
        <w:rPr>
          <w:rFonts w:ascii="Calibri" w:hAnsi="Calibri"/>
          <w:color w:val="231F20"/>
        </w:rPr>
      </w:pPr>
      <w:r>
        <w:rPr>
          <w:rFonts w:ascii="Calibri" w:hAnsi="Calibri"/>
          <w:color w:val="231F20"/>
        </w:rPr>
        <w:t xml:space="preserve">Postal address (if different to above)  </w:t>
      </w:r>
      <w:r>
        <w:rPr>
          <w:rFonts w:ascii="Calibri" w:hAnsi="Calibri"/>
          <w:color w:val="231F20"/>
        </w:rPr>
        <w:tab/>
        <w:t>…</w:t>
      </w:r>
      <w:r w:rsidR="00DD48DA" w:rsidRPr="000A45F9">
        <w:rPr>
          <w:rFonts w:ascii="Calibri" w:hAnsi="Calibri"/>
          <w:color w:val="231F20"/>
        </w:rPr>
        <w:t>........................................................................................................</w:t>
      </w:r>
    </w:p>
    <w:p w:rsidR="00AC3775" w:rsidRDefault="00AC3775" w:rsidP="00AC3775">
      <w:pPr>
        <w:widowControl w:val="0"/>
        <w:tabs>
          <w:tab w:val="left" w:pos="1418"/>
          <w:tab w:val="right" w:pos="10205"/>
        </w:tabs>
        <w:rPr>
          <w:rFonts w:ascii="Calibri" w:hAnsi="Calibri"/>
          <w:color w:val="231F20"/>
          <w:sz w:val="20"/>
          <w:szCs w:val="20"/>
        </w:rPr>
      </w:pPr>
    </w:p>
    <w:p w:rsidR="00DD48DA" w:rsidRPr="000A45F9" w:rsidRDefault="00AC3775" w:rsidP="00AC3775">
      <w:pPr>
        <w:widowControl w:val="0"/>
        <w:tabs>
          <w:tab w:val="left" w:pos="1418"/>
          <w:tab w:val="right" w:pos="10205"/>
        </w:tabs>
        <w:rPr>
          <w:rFonts w:ascii="Calibri" w:hAnsi="Calibri"/>
          <w:color w:val="231F20"/>
        </w:rPr>
      </w:pPr>
      <w:r>
        <w:rPr>
          <w:rFonts w:ascii="Calibri" w:hAnsi="Calibri"/>
          <w:color w:val="231F20"/>
          <w:sz w:val="20"/>
          <w:szCs w:val="20"/>
        </w:rPr>
        <w:tab/>
      </w:r>
      <w:r w:rsidR="00791B92">
        <w:rPr>
          <w:rFonts w:ascii="Calibri" w:hAnsi="Calibri"/>
          <w:color w:val="231F20"/>
        </w:rPr>
        <w:tab/>
        <w:t>………………………………………………………………………………………………………………………………………….</w:t>
      </w:r>
    </w:p>
    <w:p w:rsidR="00DD48DA" w:rsidRPr="00DD48DA" w:rsidRDefault="00DD48DA" w:rsidP="0044381E">
      <w:pPr>
        <w:widowControl w:val="0"/>
        <w:tabs>
          <w:tab w:val="right" w:pos="10205"/>
        </w:tabs>
        <w:rPr>
          <w:rFonts w:ascii="Calibri" w:hAnsi="Calibri"/>
          <w:color w:val="231F20"/>
          <w:sz w:val="20"/>
          <w:szCs w:val="20"/>
        </w:rPr>
      </w:pPr>
    </w:p>
    <w:p w:rsidR="00DD48DA" w:rsidRPr="000A45F9" w:rsidRDefault="00DD48DA" w:rsidP="0044381E">
      <w:pPr>
        <w:widowControl w:val="0"/>
        <w:tabs>
          <w:tab w:val="right" w:pos="10205"/>
        </w:tabs>
        <w:rPr>
          <w:rFonts w:ascii="Calibri" w:hAnsi="Calibri"/>
          <w:color w:val="231F20"/>
        </w:rPr>
      </w:pPr>
      <w:r w:rsidRPr="000A45F9">
        <w:rPr>
          <w:rFonts w:ascii="Calibri" w:hAnsi="Calibri"/>
          <w:color w:val="231F20"/>
        </w:rPr>
        <w:t>Work phone</w:t>
      </w:r>
      <w:r w:rsidR="00AC3775">
        <w:rPr>
          <w:rFonts w:ascii="Calibri" w:hAnsi="Calibri"/>
          <w:color w:val="231F20"/>
        </w:rPr>
        <w:t xml:space="preserve">  </w:t>
      </w:r>
      <w:r w:rsidR="00791B92">
        <w:rPr>
          <w:rFonts w:ascii="Calibri" w:hAnsi="Calibri"/>
          <w:color w:val="231F20"/>
        </w:rPr>
        <w:t xml:space="preserve"> </w:t>
      </w:r>
      <w:r w:rsidRPr="000A45F9">
        <w:rPr>
          <w:rFonts w:ascii="Calibri" w:hAnsi="Calibri"/>
          <w:color w:val="231F20"/>
        </w:rPr>
        <w:t>....................</w:t>
      </w:r>
      <w:r w:rsidR="00A16837">
        <w:rPr>
          <w:rFonts w:ascii="Calibri" w:hAnsi="Calibri"/>
          <w:color w:val="231F20"/>
        </w:rPr>
        <w:t xml:space="preserve">..............................   </w:t>
      </w:r>
      <w:r w:rsidRPr="000A45F9">
        <w:rPr>
          <w:rFonts w:ascii="Calibri" w:hAnsi="Calibri"/>
          <w:color w:val="231F20"/>
        </w:rPr>
        <w:t>Mobile</w:t>
      </w:r>
      <w:r w:rsidR="00AC3775">
        <w:rPr>
          <w:rFonts w:ascii="Calibri" w:hAnsi="Calibri"/>
          <w:color w:val="231F20"/>
        </w:rPr>
        <w:tab/>
        <w:t>…………………………………………………………………………..</w:t>
      </w:r>
    </w:p>
    <w:p w:rsidR="00DD48DA" w:rsidRPr="000A45F9" w:rsidRDefault="00DD48DA" w:rsidP="0044381E">
      <w:pPr>
        <w:widowControl w:val="0"/>
        <w:tabs>
          <w:tab w:val="right" w:pos="10205"/>
        </w:tabs>
        <w:jc w:val="center"/>
        <w:rPr>
          <w:rFonts w:ascii="Calibri" w:hAnsi="Calibri"/>
          <w:color w:val="231F20"/>
          <w:sz w:val="10"/>
          <w:szCs w:val="10"/>
        </w:rPr>
      </w:pPr>
      <w:r w:rsidRPr="000A45F9">
        <w:rPr>
          <w:rFonts w:ascii="Calibri" w:hAnsi="Calibri"/>
          <w:color w:val="231F20"/>
          <w:sz w:val="10"/>
          <w:szCs w:val="10"/>
        </w:rPr>
        <w:t> </w:t>
      </w:r>
    </w:p>
    <w:p w:rsidR="00DD48DA" w:rsidRPr="00DD48DA" w:rsidRDefault="00DD48DA" w:rsidP="0044381E">
      <w:pPr>
        <w:widowControl w:val="0"/>
        <w:tabs>
          <w:tab w:val="right" w:pos="10205"/>
        </w:tabs>
        <w:rPr>
          <w:rFonts w:ascii="Calibri" w:hAnsi="Calibri"/>
          <w:color w:val="231F20"/>
          <w:sz w:val="20"/>
          <w:szCs w:val="20"/>
        </w:rPr>
      </w:pPr>
    </w:p>
    <w:p w:rsidR="00DD48DA" w:rsidRPr="000A45F9" w:rsidRDefault="00DD48DA" w:rsidP="0044381E">
      <w:pPr>
        <w:widowControl w:val="0"/>
        <w:tabs>
          <w:tab w:val="right" w:pos="10205"/>
        </w:tabs>
        <w:rPr>
          <w:rFonts w:ascii="Calibri" w:hAnsi="Calibri"/>
          <w:color w:val="231F20"/>
        </w:rPr>
      </w:pPr>
      <w:r w:rsidRPr="000A45F9">
        <w:rPr>
          <w:rFonts w:ascii="Calibri" w:hAnsi="Calibri"/>
          <w:color w:val="231F20"/>
        </w:rPr>
        <w:t>Email address</w:t>
      </w:r>
      <w:r w:rsidR="00AC3775">
        <w:rPr>
          <w:rFonts w:ascii="Calibri" w:hAnsi="Calibri"/>
          <w:color w:val="231F20"/>
        </w:rPr>
        <w:t xml:space="preserve">  </w:t>
      </w:r>
      <w:r w:rsidR="00AC3775">
        <w:rPr>
          <w:rFonts w:ascii="Calibri" w:hAnsi="Calibri"/>
          <w:color w:val="231F20"/>
        </w:rPr>
        <w:tab/>
        <w:t>………………</w:t>
      </w:r>
      <w:r w:rsidRPr="000A45F9">
        <w:rPr>
          <w:rFonts w:ascii="Calibri" w:hAnsi="Calibri"/>
          <w:color w:val="231F20"/>
        </w:rPr>
        <w:t>...............................................................................................................................</w:t>
      </w:r>
    </w:p>
    <w:p w:rsidR="00DD48DA" w:rsidRPr="00DD48DA" w:rsidRDefault="00DD48DA" w:rsidP="0044381E">
      <w:pPr>
        <w:widowControl w:val="0"/>
        <w:tabs>
          <w:tab w:val="right" w:pos="10205"/>
        </w:tabs>
        <w:rPr>
          <w:rFonts w:ascii="Calibri" w:hAnsi="Calibri"/>
          <w:color w:val="231F20"/>
          <w:sz w:val="20"/>
          <w:szCs w:val="20"/>
        </w:rPr>
      </w:pPr>
    </w:p>
    <w:p w:rsidR="00DD48DA" w:rsidRPr="000A45F9" w:rsidRDefault="00DD48DA" w:rsidP="0044381E">
      <w:pPr>
        <w:widowControl w:val="0"/>
        <w:tabs>
          <w:tab w:val="right" w:pos="10205"/>
        </w:tabs>
        <w:rPr>
          <w:rFonts w:ascii="Calibri" w:hAnsi="Calibri"/>
          <w:color w:val="231F20"/>
        </w:rPr>
      </w:pPr>
      <w:r w:rsidRPr="000A45F9">
        <w:rPr>
          <w:rFonts w:ascii="Calibri" w:hAnsi="Calibri"/>
          <w:color w:val="231F20"/>
        </w:rPr>
        <w:t>Nominating member of Association</w:t>
      </w:r>
      <w:r w:rsidR="00AC3775">
        <w:rPr>
          <w:rFonts w:ascii="Calibri" w:hAnsi="Calibri"/>
          <w:color w:val="231F20"/>
        </w:rPr>
        <w:tab/>
        <w:t>……………………………………………………………………………………………………….</w:t>
      </w:r>
    </w:p>
    <w:p w:rsidR="00DD48DA" w:rsidRPr="000A45F9" w:rsidRDefault="00DD48DA" w:rsidP="0044381E">
      <w:pPr>
        <w:widowControl w:val="0"/>
        <w:tabs>
          <w:tab w:val="right" w:pos="10205"/>
        </w:tabs>
        <w:jc w:val="center"/>
        <w:rPr>
          <w:rFonts w:ascii="Calibri" w:hAnsi="Calibri"/>
          <w:color w:val="231F20"/>
          <w:sz w:val="10"/>
          <w:szCs w:val="10"/>
        </w:rPr>
      </w:pPr>
      <w:r w:rsidRPr="000A45F9">
        <w:rPr>
          <w:rFonts w:ascii="Calibri" w:hAnsi="Calibri"/>
          <w:color w:val="231F20"/>
          <w:sz w:val="10"/>
          <w:szCs w:val="10"/>
        </w:rPr>
        <w:t> </w:t>
      </w:r>
    </w:p>
    <w:p w:rsidR="00DD48DA" w:rsidRDefault="00DD48DA" w:rsidP="0044381E">
      <w:pPr>
        <w:widowControl w:val="0"/>
        <w:tabs>
          <w:tab w:val="right" w:pos="10205"/>
        </w:tabs>
        <w:rPr>
          <w:rFonts w:ascii="Calibri" w:hAnsi="Calibri"/>
          <w:color w:val="231F20"/>
          <w:sz w:val="20"/>
          <w:szCs w:val="20"/>
        </w:rPr>
      </w:pPr>
    </w:p>
    <w:p w:rsidR="0024677E" w:rsidRPr="006F3F77" w:rsidRDefault="0024677E" w:rsidP="0024677E">
      <w:pPr>
        <w:widowControl w:val="0"/>
        <w:tabs>
          <w:tab w:val="right" w:leader="dot" w:pos="10205"/>
        </w:tabs>
        <w:rPr>
          <w:rFonts w:ascii="Calibri" w:hAnsi="Calibri"/>
          <w:color w:val="231F20"/>
          <w:szCs w:val="20"/>
        </w:rPr>
      </w:pPr>
      <w:r w:rsidRPr="006F3F77">
        <w:rPr>
          <w:rFonts w:ascii="Calibri" w:hAnsi="Calibri"/>
          <w:color w:val="231F20"/>
          <w:szCs w:val="20"/>
        </w:rPr>
        <w:t>Date</w:t>
      </w:r>
      <w:r w:rsidRPr="006F3F77">
        <w:rPr>
          <w:rFonts w:ascii="Calibri" w:hAnsi="Calibri"/>
          <w:color w:val="231F20"/>
          <w:szCs w:val="20"/>
        </w:rPr>
        <w:tab/>
      </w:r>
    </w:p>
    <w:p w:rsidR="0024677E" w:rsidRDefault="0024677E" w:rsidP="0024677E">
      <w:pPr>
        <w:widowControl w:val="0"/>
        <w:tabs>
          <w:tab w:val="right" w:leader="dot" w:pos="10205"/>
        </w:tabs>
        <w:rPr>
          <w:rFonts w:ascii="Calibri" w:hAnsi="Calibri"/>
          <w:color w:val="231F20"/>
          <w:sz w:val="20"/>
          <w:szCs w:val="20"/>
        </w:rPr>
      </w:pPr>
    </w:p>
    <w:p w:rsidR="00DD48DA" w:rsidRPr="000A45F9" w:rsidRDefault="00DD48DA" w:rsidP="00791B92">
      <w:pPr>
        <w:widowControl w:val="0"/>
        <w:ind w:left="562" w:hanging="562"/>
        <w:jc w:val="center"/>
        <w:rPr>
          <w:rFonts w:ascii="Calibri" w:hAnsi="Calibri"/>
          <w:i/>
          <w:iCs/>
          <w:color w:val="231F20"/>
        </w:rPr>
      </w:pPr>
      <w:r w:rsidRPr="000A45F9">
        <w:rPr>
          <w:rFonts w:ascii="Calibri" w:hAnsi="Calibri"/>
          <w:i/>
          <w:iCs/>
          <w:color w:val="231F20"/>
        </w:rPr>
        <w:t>Eligibility for Membership of the Family Courts Associatio</w:t>
      </w:r>
      <w:r w:rsidR="00791B92">
        <w:rPr>
          <w:rFonts w:ascii="Calibri" w:hAnsi="Calibri"/>
          <w:i/>
          <w:iCs/>
          <w:color w:val="231F20"/>
        </w:rPr>
        <w:t>n of New Zealand (Auckland) Inc</w:t>
      </w:r>
    </w:p>
    <w:p w:rsidR="00DD48DA" w:rsidRPr="00DD48DA" w:rsidRDefault="00DD48DA" w:rsidP="00DD48DA">
      <w:pPr>
        <w:widowControl w:val="0"/>
        <w:jc w:val="center"/>
        <w:rPr>
          <w:rFonts w:ascii="Calibri" w:hAnsi="Calibri"/>
          <w:b/>
          <w:bCs/>
          <w:color w:val="231F20"/>
          <w:sz w:val="10"/>
          <w:szCs w:val="10"/>
        </w:rPr>
      </w:pPr>
    </w:p>
    <w:p w:rsidR="00DD48DA" w:rsidRPr="000A45F9" w:rsidRDefault="00DD48DA" w:rsidP="00AC3775">
      <w:pPr>
        <w:widowControl w:val="0"/>
        <w:tabs>
          <w:tab w:val="left" w:pos="-31680"/>
        </w:tabs>
        <w:rPr>
          <w:rFonts w:ascii="Calibri" w:hAnsi="Calibri"/>
          <w:i/>
          <w:iCs/>
          <w:color w:val="231F20"/>
        </w:rPr>
      </w:pPr>
      <w:r w:rsidRPr="000A45F9">
        <w:rPr>
          <w:rFonts w:ascii="Calibri" w:hAnsi="Calibri"/>
          <w:i/>
          <w:iCs/>
          <w:color w:val="231F20"/>
        </w:rPr>
        <w:t>The Constitution provides that membership is open to any person who:</w:t>
      </w:r>
    </w:p>
    <w:p w:rsidR="00DD48DA" w:rsidRPr="000A45F9" w:rsidRDefault="00DD48DA" w:rsidP="00AC3775">
      <w:pPr>
        <w:widowControl w:val="0"/>
        <w:tabs>
          <w:tab w:val="left" w:pos="-31680"/>
        </w:tabs>
        <w:rPr>
          <w:rFonts w:ascii="Calibri" w:hAnsi="Calibri"/>
          <w:i/>
          <w:iCs/>
          <w:color w:val="231F20"/>
        </w:rPr>
      </w:pPr>
      <w:r w:rsidRPr="00DD48DA">
        <w:rPr>
          <w:rFonts w:ascii="Wingdings" w:hAnsi="Wingdings"/>
          <w:color w:val="231F20"/>
          <w:sz w:val="28"/>
          <w:szCs w:val="28"/>
        </w:rPr>
        <w:t></w:t>
      </w:r>
      <w:r w:rsidRPr="000A45F9">
        <w:rPr>
          <w:rFonts w:ascii="Calibri" w:hAnsi="Calibri"/>
          <w:color w:val="231F20"/>
        </w:rPr>
        <w:t xml:space="preserve"> </w:t>
      </w:r>
      <w:r w:rsidRPr="000A45F9">
        <w:rPr>
          <w:rFonts w:ascii="Calibri" w:hAnsi="Calibri"/>
          <w:i/>
          <w:iCs/>
          <w:color w:val="231F20"/>
        </w:rPr>
        <w:t>is or has been professionally involved in the business of the Family Court</w:t>
      </w:r>
      <w:r w:rsidR="00AC3775">
        <w:rPr>
          <w:rFonts w:ascii="Calibri" w:hAnsi="Calibri"/>
          <w:i/>
          <w:iCs/>
          <w:color w:val="231F20"/>
        </w:rPr>
        <w:t>;</w:t>
      </w:r>
    </w:p>
    <w:p w:rsidR="00DD48DA" w:rsidRPr="000A45F9" w:rsidRDefault="00DD48DA" w:rsidP="00AC3775">
      <w:pPr>
        <w:widowControl w:val="0"/>
        <w:tabs>
          <w:tab w:val="left" w:pos="-31680"/>
        </w:tabs>
        <w:ind w:left="562" w:hanging="562"/>
        <w:rPr>
          <w:rFonts w:ascii="Calibri" w:hAnsi="Calibri"/>
          <w:i/>
          <w:iCs/>
          <w:color w:val="231F20"/>
        </w:rPr>
      </w:pPr>
      <w:r w:rsidRPr="00DD48DA">
        <w:rPr>
          <w:rFonts w:ascii="Wingdings" w:hAnsi="Wingdings"/>
          <w:color w:val="231F20"/>
          <w:sz w:val="28"/>
          <w:szCs w:val="28"/>
        </w:rPr>
        <w:t></w:t>
      </w:r>
      <w:r w:rsidRPr="000A45F9">
        <w:rPr>
          <w:rFonts w:ascii="Calibri" w:hAnsi="Calibri"/>
          <w:color w:val="231F20"/>
        </w:rPr>
        <w:t xml:space="preserve"> </w:t>
      </w:r>
      <w:r w:rsidRPr="000A45F9">
        <w:rPr>
          <w:rFonts w:ascii="Calibri" w:hAnsi="Calibri"/>
          <w:i/>
          <w:iCs/>
          <w:color w:val="231F20"/>
        </w:rPr>
        <w:t>is nominated by a current member</w:t>
      </w:r>
      <w:r w:rsidR="00AC3775">
        <w:rPr>
          <w:rFonts w:ascii="Calibri" w:hAnsi="Calibri"/>
          <w:i/>
          <w:iCs/>
          <w:color w:val="231F20"/>
        </w:rPr>
        <w:t>;</w:t>
      </w:r>
    </w:p>
    <w:p w:rsidR="00DD48DA" w:rsidRPr="000A45F9" w:rsidRDefault="00DD48DA" w:rsidP="00AC3775">
      <w:pPr>
        <w:widowControl w:val="0"/>
        <w:tabs>
          <w:tab w:val="left" w:pos="-31680"/>
        </w:tabs>
        <w:ind w:left="562" w:hanging="562"/>
        <w:rPr>
          <w:rFonts w:ascii="Calibri" w:hAnsi="Calibri"/>
          <w:i/>
          <w:iCs/>
          <w:color w:val="231F20"/>
        </w:rPr>
      </w:pPr>
      <w:r w:rsidRPr="00DD48DA">
        <w:rPr>
          <w:rFonts w:ascii="Wingdings" w:hAnsi="Wingdings"/>
          <w:color w:val="231F20"/>
          <w:sz w:val="28"/>
          <w:szCs w:val="28"/>
        </w:rPr>
        <w:t></w:t>
      </w:r>
      <w:r w:rsidRPr="000A45F9">
        <w:rPr>
          <w:rFonts w:ascii="Calibri" w:hAnsi="Calibri"/>
          <w:color w:val="231F20"/>
        </w:rPr>
        <w:t xml:space="preserve"> </w:t>
      </w:r>
      <w:r w:rsidRPr="000A45F9">
        <w:rPr>
          <w:rFonts w:ascii="Calibri" w:hAnsi="Calibri"/>
          <w:i/>
          <w:iCs/>
          <w:color w:val="231F20"/>
        </w:rPr>
        <w:t>is approved by the Executive</w:t>
      </w:r>
      <w:r w:rsidR="00AC3775">
        <w:rPr>
          <w:rFonts w:ascii="Calibri" w:hAnsi="Calibri"/>
          <w:i/>
          <w:iCs/>
          <w:color w:val="231F20"/>
        </w:rPr>
        <w:t>; and</w:t>
      </w:r>
    </w:p>
    <w:p w:rsidR="00DD48DA" w:rsidRPr="000A45F9" w:rsidRDefault="00DD48DA" w:rsidP="00AC3775">
      <w:pPr>
        <w:widowControl w:val="0"/>
        <w:tabs>
          <w:tab w:val="left" w:pos="-31680"/>
        </w:tabs>
        <w:ind w:left="562" w:hanging="562"/>
        <w:rPr>
          <w:rFonts w:ascii="Calibri" w:hAnsi="Calibri"/>
          <w:i/>
          <w:iCs/>
          <w:color w:val="231F20"/>
        </w:rPr>
      </w:pPr>
      <w:r w:rsidRPr="00DD48DA">
        <w:rPr>
          <w:rFonts w:ascii="Wingdings" w:hAnsi="Wingdings"/>
          <w:color w:val="231F20"/>
          <w:sz w:val="28"/>
          <w:szCs w:val="28"/>
        </w:rPr>
        <w:t></w:t>
      </w:r>
      <w:r w:rsidRPr="000A45F9">
        <w:rPr>
          <w:rFonts w:ascii="Calibri" w:hAnsi="Calibri"/>
          <w:color w:val="231F20"/>
        </w:rPr>
        <w:t xml:space="preserve"> </w:t>
      </w:r>
      <w:r w:rsidR="00AC3775">
        <w:rPr>
          <w:rFonts w:ascii="Calibri" w:hAnsi="Calibri"/>
          <w:i/>
          <w:iCs/>
          <w:color w:val="231F20"/>
        </w:rPr>
        <w:t>pays the prescribed subscription.</w:t>
      </w:r>
    </w:p>
    <w:p w:rsidR="00DD48DA" w:rsidRPr="000A45F9" w:rsidRDefault="00DD48DA" w:rsidP="00DD48DA">
      <w:pPr>
        <w:widowControl w:val="0"/>
        <w:jc w:val="center"/>
        <w:rPr>
          <w:rFonts w:ascii="Calibri" w:hAnsi="Calibri"/>
          <w:color w:val="231F20"/>
          <w:sz w:val="10"/>
          <w:szCs w:val="10"/>
        </w:rPr>
      </w:pPr>
      <w:r w:rsidRPr="000A45F9">
        <w:rPr>
          <w:rFonts w:ascii="Calibri" w:hAnsi="Calibri"/>
          <w:color w:val="231F20"/>
          <w:sz w:val="10"/>
          <w:szCs w:val="10"/>
        </w:rPr>
        <w:t> </w:t>
      </w:r>
    </w:p>
    <w:p w:rsidR="00DD48DA" w:rsidRPr="00DD48DA" w:rsidRDefault="00DD48DA" w:rsidP="00DD48DA">
      <w:pPr>
        <w:widowControl w:val="0"/>
        <w:jc w:val="center"/>
        <w:rPr>
          <w:rFonts w:ascii="Calibri" w:hAnsi="Calibri"/>
          <w:b/>
          <w:bCs/>
          <w:color w:val="231F20"/>
          <w:sz w:val="20"/>
          <w:szCs w:val="20"/>
        </w:rPr>
      </w:pPr>
    </w:p>
    <w:p w:rsidR="00DD48DA" w:rsidRPr="000A45F9" w:rsidRDefault="00DD48DA" w:rsidP="00DD48DA">
      <w:pPr>
        <w:widowControl w:val="0"/>
        <w:jc w:val="center"/>
        <w:rPr>
          <w:rFonts w:ascii="Calibri" w:hAnsi="Calibri"/>
          <w:color w:val="231F20"/>
        </w:rPr>
      </w:pPr>
      <w:r w:rsidRPr="000A45F9">
        <w:rPr>
          <w:rFonts w:ascii="Calibri" w:hAnsi="Calibri"/>
          <w:color w:val="231F20"/>
        </w:rPr>
        <w:t>Send this form, together with a cheque for $45</w:t>
      </w:r>
      <w:r w:rsidR="00C95E1E">
        <w:rPr>
          <w:rFonts w:ascii="Calibri" w:hAnsi="Calibri"/>
          <w:color w:val="231F20"/>
        </w:rPr>
        <w:t>.00</w:t>
      </w:r>
      <w:r w:rsidRPr="000A45F9">
        <w:rPr>
          <w:rFonts w:ascii="Calibri" w:hAnsi="Calibri"/>
          <w:color w:val="231F20"/>
        </w:rPr>
        <w:t>, annual subscription to:</w:t>
      </w:r>
    </w:p>
    <w:p w:rsidR="00DD48DA" w:rsidRPr="000A45F9" w:rsidRDefault="00DD48DA" w:rsidP="00DD48DA">
      <w:pPr>
        <w:widowControl w:val="0"/>
        <w:jc w:val="center"/>
        <w:rPr>
          <w:rFonts w:ascii="Calibri" w:hAnsi="Calibri"/>
          <w:b/>
          <w:bCs/>
          <w:color w:val="231F20"/>
          <w:sz w:val="20"/>
          <w:szCs w:val="20"/>
        </w:rPr>
      </w:pPr>
    </w:p>
    <w:p w:rsidR="00DD48DA" w:rsidRPr="000A45F9" w:rsidRDefault="00DD48DA" w:rsidP="00DD48DA">
      <w:pPr>
        <w:widowControl w:val="0"/>
        <w:jc w:val="center"/>
        <w:rPr>
          <w:rFonts w:ascii="Calibri" w:hAnsi="Calibri"/>
          <w:b/>
          <w:bCs/>
          <w:color w:val="231F20"/>
        </w:rPr>
      </w:pPr>
      <w:r w:rsidRPr="000A45F9">
        <w:rPr>
          <w:rFonts w:ascii="Calibri" w:hAnsi="Calibri"/>
          <w:b/>
          <w:bCs/>
          <w:color w:val="231F20"/>
        </w:rPr>
        <w:t>Family Courts Association</w:t>
      </w:r>
      <w:r w:rsidR="006F3F77">
        <w:rPr>
          <w:rFonts w:ascii="Calibri" w:hAnsi="Calibri"/>
          <w:b/>
          <w:bCs/>
          <w:color w:val="231F20"/>
        </w:rPr>
        <w:t xml:space="preserve"> of New Zealand (Auckland) Inc</w:t>
      </w:r>
    </w:p>
    <w:p w:rsidR="00DD48DA" w:rsidRPr="006F3F77" w:rsidRDefault="00DD48DA" w:rsidP="00DD48DA">
      <w:pPr>
        <w:widowControl w:val="0"/>
        <w:jc w:val="center"/>
        <w:rPr>
          <w:rFonts w:ascii="Calibri" w:hAnsi="Calibri"/>
          <w:bCs/>
          <w:color w:val="231F20"/>
        </w:rPr>
      </w:pPr>
      <w:r w:rsidRPr="006F3F77">
        <w:rPr>
          <w:rFonts w:ascii="Calibri" w:hAnsi="Calibri"/>
          <w:bCs/>
          <w:color w:val="231F20"/>
        </w:rPr>
        <w:t>PO Box 163 039, Lynfield, Auckland 1443</w:t>
      </w:r>
    </w:p>
    <w:p w:rsidR="00DD48DA" w:rsidRPr="00DD48DA" w:rsidRDefault="00DD48DA" w:rsidP="00DD48DA">
      <w:pPr>
        <w:widowControl w:val="0"/>
        <w:jc w:val="center"/>
        <w:rPr>
          <w:rFonts w:ascii="Calibri" w:hAnsi="Calibri"/>
          <w:b/>
          <w:bCs/>
          <w:color w:val="231F20"/>
          <w:sz w:val="10"/>
          <w:szCs w:val="10"/>
        </w:rPr>
      </w:pPr>
    </w:p>
    <w:p w:rsidR="00DD48DA" w:rsidRPr="000A45F9" w:rsidRDefault="00DD48DA" w:rsidP="00DD48DA">
      <w:pPr>
        <w:widowControl w:val="0"/>
        <w:jc w:val="center"/>
        <w:rPr>
          <w:rFonts w:ascii="Calibri" w:hAnsi="Calibri"/>
          <w:color w:val="231F20"/>
        </w:rPr>
      </w:pPr>
      <w:proofErr w:type="gramStart"/>
      <w:r w:rsidRPr="000A45F9">
        <w:rPr>
          <w:rFonts w:ascii="Calibri" w:hAnsi="Calibri"/>
          <w:color w:val="231F20"/>
        </w:rPr>
        <w:t>or</w:t>
      </w:r>
      <w:proofErr w:type="gramEnd"/>
    </w:p>
    <w:p w:rsidR="00DD48DA" w:rsidRPr="00DD48DA" w:rsidRDefault="00DD48DA" w:rsidP="00DD48DA">
      <w:pPr>
        <w:widowControl w:val="0"/>
        <w:jc w:val="center"/>
        <w:rPr>
          <w:rFonts w:ascii="Calibri" w:hAnsi="Calibri"/>
          <w:b/>
          <w:bCs/>
          <w:color w:val="231F20"/>
          <w:sz w:val="10"/>
          <w:szCs w:val="10"/>
        </w:rPr>
      </w:pPr>
    </w:p>
    <w:p w:rsidR="00DD48DA" w:rsidRPr="000A45F9" w:rsidRDefault="00DD48DA" w:rsidP="00DD48DA">
      <w:pPr>
        <w:widowControl w:val="0"/>
        <w:jc w:val="center"/>
        <w:rPr>
          <w:rFonts w:ascii="Calibri" w:hAnsi="Calibri"/>
          <w:color w:val="231F20"/>
        </w:rPr>
      </w:pPr>
      <w:proofErr w:type="gramStart"/>
      <w:r w:rsidRPr="000A45F9">
        <w:rPr>
          <w:rFonts w:ascii="Calibri" w:hAnsi="Calibri"/>
          <w:color w:val="231F20"/>
        </w:rPr>
        <w:t>pay</w:t>
      </w:r>
      <w:proofErr w:type="gramEnd"/>
      <w:r w:rsidRPr="000A45F9">
        <w:rPr>
          <w:rFonts w:ascii="Calibri" w:hAnsi="Calibri"/>
          <w:color w:val="231F20"/>
        </w:rPr>
        <w:t xml:space="preserve"> by direct credit to:</w:t>
      </w:r>
    </w:p>
    <w:p w:rsidR="00DD48DA" w:rsidRPr="000A45F9" w:rsidRDefault="00AC3775" w:rsidP="00DD48DA">
      <w:pPr>
        <w:widowControl w:val="0"/>
        <w:jc w:val="center"/>
        <w:rPr>
          <w:rFonts w:ascii="Calibri" w:hAnsi="Calibri"/>
          <w:b/>
          <w:bCs/>
          <w:color w:val="231F20"/>
        </w:rPr>
      </w:pPr>
      <w:r>
        <w:rPr>
          <w:rFonts w:ascii="Calibri" w:hAnsi="Calibri"/>
          <w:b/>
          <w:bCs/>
          <w:color w:val="231F20"/>
        </w:rPr>
        <w:t xml:space="preserve">ASB </w:t>
      </w:r>
      <w:r w:rsidR="00DD48DA" w:rsidRPr="000A45F9">
        <w:rPr>
          <w:rFonts w:ascii="Calibri" w:hAnsi="Calibri"/>
          <w:b/>
          <w:bCs/>
          <w:color w:val="231F20"/>
        </w:rPr>
        <w:t>12-3011-0333250-02</w:t>
      </w:r>
    </w:p>
    <w:p w:rsidR="00DD48DA" w:rsidRPr="000A45F9" w:rsidRDefault="00DD48DA" w:rsidP="00DD48DA">
      <w:pPr>
        <w:widowControl w:val="0"/>
        <w:jc w:val="center"/>
        <w:rPr>
          <w:rFonts w:ascii="Calibri" w:hAnsi="Calibri"/>
          <w:i/>
          <w:iCs/>
          <w:color w:val="231F20"/>
        </w:rPr>
      </w:pPr>
      <w:r w:rsidRPr="000A45F9">
        <w:rPr>
          <w:rFonts w:ascii="Calibri" w:hAnsi="Calibri"/>
          <w:i/>
          <w:iCs/>
          <w:color w:val="231F20"/>
        </w:rPr>
        <w:t>Please put ‘Membership fee’ and your name as a reference</w:t>
      </w:r>
    </w:p>
    <w:p w:rsidR="002F79DA" w:rsidRDefault="002F79DA" w:rsidP="00DD48DA">
      <w:pPr>
        <w:widowControl w:val="0"/>
        <w:jc w:val="center"/>
        <w:rPr>
          <w:rFonts w:ascii="Arial" w:hAnsi="Arial" w:cs="Arial"/>
          <w:w w:val="102"/>
        </w:rPr>
      </w:pPr>
    </w:p>
    <w:p w:rsidR="00171096" w:rsidRPr="00DD48DA" w:rsidRDefault="002F79DA" w:rsidP="00DD48DA">
      <w:pPr>
        <w:jc w:val="center"/>
      </w:pPr>
      <w:r w:rsidRPr="000A45F9">
        <w:rPr>
          <w:rFonts w:ascii="Calibri" w:hAnsi="Calibri" w:cs="Arial"/>
          <w:w w:val="102"/>
        </w:rPr>
        <w:t xml:space="preserve">If </w:t>
      </w:r>
      <w:r w:rsidR="00791B92">
        <w:rPr>
          <w:rFonts w:ascii="Calibri" w:hAnsi="Calibri" w:cs="Arial"/>
          <w:w w:val="102"/>
        </w:rPr>
        <w:t xml:space="preserve">you require a </w:t>
      </w:r>
      <w:r w:rsidRPr="000A45F9">
        <w:rPr>
          <w:rFonts w:ascii="Calibri" w:hAnsi="Calibri" w:cs="Arial"/>
          <w:w w:val="102"/>
        </w:rPr>
        <w:t>receipt, please tick the box</w:t>
      </w:r>
      <w:r w:rsidR="00791B92">
        <w:rPr>
          <w:rFonts w:ascii="Arial" w:hAnsi="Arial" w:cs="Arial"/>
          <w:w w:val="102"/>
        </w:rPr>
        <w:t>   </w:t>
      </w:r>
      <w:r w:rsidRPr="00DD48DA">
        <w:rPr>
          <w:rFonts w:ascii="Wingdings" w:hAnsi="Wingdings" w:cs="Wingdings"/>
          <w:w w:val="102"/>
        </w:rPr>
        <w:t></w:t>
      </w:r>
    </w:p>
    <w:sectPr w:rsidR="00171096" w:rsidRPr="00DD48DA" w:rsidSect="00EF4C56">
      <w:pgSz w:w="11907" w:h="16840" w:code="9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ras Medium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9DA"/>
    <w:rsid w:val="00026A80"/>
    <w:rsid w:val="00041D64"/>
    <w:rsid w:val="000569A9"/>
    <w:rsid w:val="00061D5C"/>
    <w:rsid w:val="000626CE"/>
    <w:rsid w:val="000861E2"/>
    <w:rsid w:val="00092C73"/>
    <w:rsid w:val="000962AB"/>
    <w:rsid w:val="000A45F9"/>
    <w:rsid w:val="000C2AEC"/>
    <w:rsid w:val="000D2204"/>
    <w:rsid w:val="000D3AE1"/>
    <w:rsid w:val="000D7A98"/>
    <w:rsid w:val="000E4C68"/>
    <w:rsid w:val="00121578"/>
    <w:rsid w:val="00133DF7"/>
    <w:rsid w:val="00141126"/>
    <w:rsid w:val="00167E97"/>
    <w:rsid w:val="00171096"/>
    <w:rsid w:val="00172A44"/>
    <w:rsid w:val="00176A82"/>
    <w:rsid w:val="001871CC"/>
    <w:rsid w:val="001C659C"/>
    <w:rsid w:val="001C732B"/>
    <w:rsid w:val="001D7BA7"/>
    <w:rsid w:val="001E3E64"/>
    <w:rsid w:val="001F468E"/>
    <w:rsid w:val="001F6D7A"/>
    <w:rsid w:val="00224E07"/>
    <w:rsid w:val="002316A4"/>
    <w:rsid w:val="00237403"/>
    <w:rsid w:val="0024677E"/>
    <w:rsid w:val="0025214D"/>
    <w:rsid w:val="00267A26"/>
    <w:rsid w:val="002B4C91"/>
    <w:rsid w:val="002B7DB7"/>
    <w:rsid w:val="002D6143"/>
    <w:rsid w:val="002E08A5"/>
    <w:rsid w:val="002F2B55"/>
    <w:rsid w:val="002F79DA"/>
    <w:rsid w:val="0032634A"/>
    <w:rsid w:val="003301AF"/>
    <w:rsid w:val="0033228D"/>
    <w:rsid w:val="00334592"/>
    <w:rsid w:val="00350B52"/>
    <w:rsid w:val="00355EDD"/>
    <w:rsid w:val="003611E0"/>
    <w:rsid w:val="0036408D"/>
    <w:rsid w:val="00365166"/>
    <w:rsid w:val="00371D4D"/>
    <w:rsid w:val="0038438E"/>
    <w:rsid w:val="003A033B"/>
    <w:rsid w:val="003B1951"/>
    <w:rsid w:val="003C4BEF"/>
    <w:rsid w:val="003C5A8D"/>
    <w:rsid w:val="003E22B9"/>
    <w:rsid w:val="003F344D"/>
    <w:rsid w:val="003F7719"/>
    <w:rsid w:val="004010CE"/>
    <w:rsid w:val="00424387"/>
    <w:rsid w:val="00440E16"/>
    <w:rsid w:val="0044381E"/>
    <w:rsid w:val="004850A1"/>
    <w:rsid w:val="00492C5B"/>
    <w:rsid w:val="004A0C72"/>
    <w:rsid w:val="004A3E6C"/>
    <w:rsid w:val="004A4E43"/>
    <w:rsid w:val="004C196F"/>
    <w:rsid w:val="004D045F"/>
    <w:rsid w:val="004E4DBA"/>
    <w:rsid w:val="00503DDE"/>
    <w:rsid w:val="00512EFD"/>
    <w:rsid w:val="005855EB"/>
    <w:rsid w:val="005B12AD"/>
    <w:rsid w:val="005B4C12"/>
    <w:rsid w:val="005C711A"/>
    <w:rsid w:val="005E1144"/>
    <w:rsid w:val="0061401F"/>
    <w:rsid w:val="0062105A"/>
    <w:rsid w:val="00624EAE"/>
    <w:rsid w:val="00634E4F"/>
    <w:rsid w:val="00636CE8"/>
    <w:rsid w:val="006541D0"/>
    <w:rsid w:val="00665735"/>
    <w:rsid w:val="00674F24"/>
    <w:rsid w:val="00681EE4"/>
    <w:rsid w:val="00683CCC"/>
    <w:rsid w:val="0069042A"/>
    <w:rsid w:val="00693921"/>
    <w:rsid w:val="006B543B"/>
    <w:rsid w:val="006C10AF"/>
    <w:rsid w:val="006C212D"/>
    <w:rsid w:val="006F3F77"/>
    <w:rsid w:val="00705D9C"/>
    <w:rsid w:val="00713C9F"/>
    <w:rsid w:val="007261BB"/>
    <w:rsid w:val="00733BBD"/>
    <w:rsid w:val="007373CF"/>
    <w:rsid w:val="00745E68"/>
    <w:rsid w:val="00750F4F"/>
    <w:rsid w:val="00791B92"/>
    <w:rsid w:val="007C3423"/>
    <w:rsid w:val="007D6C06"/>
    <w:rsid w:val="007E0667"/>
    <w:rsid w:val="008500FD"/>
    <w:rsid w:val="008821CE"/>
    <w:rsid w:val="0089208F"/>
    <w:rsid w:val="008C21BD"/>
    <w:rsid w:val="008E20E8"/>
    <w:rsid w:val="008E22A1"/>
    <w:rsid w:val="008E6C59"/>
    <w:rsid w:val="008E7E94"/>
    <w:rsid w:val="008F6614"/>
    <w:rsid w:val="00961C0B"/>
    <w:rsid w:val="00973C0B"/>
    <w:rsid w:val="0098564E"/>
    <w:rsid w:val="00987D23"/>
    <w:rsid w:val="009B0E1B"/>
    <w:rsid w:val="009B6896"/>
    <w:rsid w:val="009E0FBF"/>
    <w:rsid w:val="00A058FF"/>
    <w:rsid w:val="00A06188"/>
    <w:rsid w:val="00A13F7B"/>
    <w:rsid w:val="00A16837"/>
    <w:rsid w:val="00A44386"/>
    <w:rsid w:val="00A6036D"/>
    <w:rsid w:val="00A86148"/>
    <w:rsid w:val="00A917EC"/>
    <w:rsid w:val="00A95829"/>
    <w:rsid w:val="00AA1425"/>
    <w:rsid w:val="00AC0C1F"/>
    <w:rsid w:val="00AC19B3"/>
    <w:rsid w:val="00AC3775"/>
    <w:rsid w:val="00AC6113"/>
    <w:rsid w:val="00AC678E"/>
    <w:rsid w:val="00AE4A19"/>
    <w:rsid w:val="00AF0650"/>
    <w:rsid w:val="00B13888"/>
    <w:rsid w:val="00B159C7"/>
    <w:rsid w:val="00B3146B"/>
    <w:rsid w:val="00B51A57"/>
    <w:rsid w:val="00B51C4B"/>
    <w:rsid w:val="00B54F57"/>
    <w:rsid w:val="00B6158B"/>
    <w:rsid w:val="00B744E2"/>
    <w:rsid w:val="00B95911"/>
    <w:rsid w:val="00BA1151"/>
    <w:rsid w:val="00BD361D"/>
    <w:rsid w:val="00BE492E"/>
    <w:rsid w:val="00C00883"/>
    <w:rsid w:val="00C646F8"/>
    <w:rsid w:val="00C64D00"/>
    <w:rsid w:val="00C679AC"/>
    <w:rsid w:val="00C728B6"/>
    <w:rsid w:val="00C77088"/>
    <w:rsid w:val="00C9016A"/>
    <w:rsid w:val="00C9543C"/>
    <w:rsid w:val="00C95E1E"/>
    <w:rsid w:val="00CD42F8"/>
    <w:rsid w:val="00CE79F0"/>
    <w:rsid w:val="00CF12B6"/>
    <w:rsid w:val="00D03C81"/>
    <w:rsid w:val="00D10315"/>
    <w:rsid w:val="00D1732F"/>
    <w:rsid w:val="00D35B37"/>
    <w:rsid w:val="00D4486D"/>
    <w:rsid w:val="00D45992"/>
    <w:rsid w:val="00D57694"/>
    <w:rsid w:val="00D6195B"/>
    <w:rsid w:val="00D762BD"/>
    <w:rsid w:val="00DA3CAF"/>
    <w:rsid w:val="00DA6378"/>
    <w:rsid w:val="00DB1990"/>
    <w:rsid w:val="00DB6145"/>
    <w:rsid w:val="00DB6471"/>
    <w:rsid w:val="00DB7510"/>
    <w:rsid w:val="00DD40F7"/>
    <w:rsid w:val="00DD48DA"/>
    <w:rsid w:val="00E15FDD"/>
    <w:rsid w:val="00E52302"/>
    <w:rsid w:val="00E546FA"/>
    <w:rsid w:val="00E573EF"/>
    <w:rsid w:val="00E65B54"/>
    <w:rsid w:val="00E71141"/>
    <w:rsid w:val="00E85EDD"/>
    <w:rsid w:val="00E9335F"/>
    <w:rsid w:val="00E94B9E"/>
    <w:rsid w:val="00EB0F7B"/>
    <w:rsid w:val="00EC4794"/>
    <w:rsid w:val="00ED6D38"/>
    <w:rsid w:val="00EE1013"/>
    <w:rsid w:val="00EE39A9"/>
    <w:rsid w:val="00EF4C56"/>
    <w:rsid w:val="00F0270D"/>
    <w:rsid w:val="00F03E0E"/>
    <w:rsid w:val="00F04351"/>
    <w:rsid w:val="00F12DF5"/>
    <w:rsid w:val="00F175A3"/>
    <w:rsid w:val="00F2604C"/>
    <w:rsid w:val="00F2679D"/>
    <w:rsid w:val="00F32B89"/>
    <w:rsid w:val="00F36AB4"/>
    <w:rsid w:val="00F75F47"/>
    <w:rsid w:val="00F83D68"/>
    <w:rsid w:val="00FA11D1"/>
    <w:rsid w:val="00FA7548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2F79D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4279A-0518-420B-9D16-CEC83380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Courts Association of New Zealand (Auckland) Inc</vt:lpstr>
    </vt:vector>
  </TitlesOfParts>
  <Company>SNDesign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Courts Association of New Zealand (Auckland) Inc</dc:title>
  <dc:creator>Alison Wilcox</dc:creator>
  <cp:lastModifiedBy>Alison Wilcox</cp:lastModifiedBy>
  <cp:revision>3</cp:revision>
  <cp:lastPrinted>2016-02-08T01:05:00Z</cp:lastPrinted>
  <dcterms:created xsi:type="dcterms:W3CDTF">2017-01-24T02:55:00Z</dcterms:created>
  <dcterms:modified xsi:type="dcterms:W3CDTF">2017-01-24T02:56:00Z</dcterms:modified>
</cp:coreProperties>
</file>